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C803C0">
        <w:rPr>
          <w:rFonts w:ascii="Calibri" w:hAnsi="Calibri" w:cs="Calibri"/>
          <w:b/>
          <w:sz w:val="28"/>
          <w:szCs w:val="28"/>
        </w:rPr>
        <w:t xml:space="preserve">FRAGEBOGEN ÜBER </w:t>
      </w:r>
      <w:proofErr w:type="gramStart"/>
      <w:r w:rsidRPr="00C803C0">
        <w:rPr>
          <w:rFonts w:ascii="Calibri" w:hAnsi="Calibri" w:cs="Calibri"/>
          <w:b/>
          <w:sz w:val="28"/>
          <w:szCs w:val="28"/>
        </w:rPr>
        <w:t>WİRTSCHAFTLİCHE  UND</w:t>
      </w:r>
      <w:proofErr w:type="gramEnd"/>
      <w:r w:rsidRPr="00C803C0">
        <w:rPr>
          <w:rFonts w:ascii="Calibri" w:hAnsi="Calibri" w:cs="Calibri"/>
          <w:b/>
          <w:sz w:val="28"/>
          <w:szCs w:val="28"/>
        </w:rPr>
        <w:t xml:space="preserve"> PERSÖNLİCHE VERHÄLTNİSSE </w:t>
      </w:r>
    </w:p>
    <w:p w:rsidR="00AB7754" w:rsidRPr="00C803C0" w:rsidRDefault="00C803C0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( SELBSTAUSKUNFT </w:t>
      </w:r>
      <w:r w:rsidR="00AB7754" w:rsidRPr="00C803C0">
        <w:rPr>
          <w:rFonts w:ascii="Calibri" w:hAnsi="Calibri" w:cs="Calibri"/>
          <w:b/>
          <w:sz w:val="28"/>
          <w:szCs w:val="28"/>
        </w:rPr>
        <w:t>)</w:t>
      </w:r>
    </w:p>
    <w:p w:rsidR="00AB7754" w:rsidRPr="00AB7754" w:rsidRDefault="00AB7754" w:rsidP="00B41CB0">
      <w:pPr>
        <w:pStyle w:val="AralkYok"/>
      </w:pPr>
    </w:p>
    <w:p w:rsidR="00AB7754" w:rsidRPr="00C803C0" w:rsidRDefault="00AB7754" w:rsidP="00AB7754">
      <w:pPr>
        <w:pStyle w:val="AralkYok"/>
        <w:jc w:val="both"/>
        <w:rPr>
          <w:rFonts w:ascii="Calibri" w:hAnsi="Calibri" w:cs="Calibri"/>
          <w:sz w:val="28"/>
          <w:szCs w:val="28"/>
        </w:rPr>
      </w:pPr>
      <w:proofErr w:type="spellStart"/>
      <w:r w:rsidRPr="00C803C0">
        <w:rPr>
          <w:rFonts w:ascii="Calibri" w:hAnsi="Calibri" w:cs="Calibri"/>
          <w:sz w:val="28"/>
          <w:szCs w:val="28"/>
        </w:rPr>
        <w:t>Füllen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Sie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bitte </w:t>
      </w:r>
      <w:proofErr w:type="spellStart"/>
      <w:r w:rsidRPr="00C803C0">
        <w:rPr>
          <w:rFonts w:ascii="Calibri" w:hAnsi="Calibri" w:cs="Calibri"/>
          <w:sz w:val="28"/>
          <w:szCs w:val="28"/>
        </w:rPr>
        <w:t>diese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Selbstauskunft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Pr="00C803C0">
        <w:rPr>
          <w:rFonts w:ascii="Calibri" w:hAnsi="Calibri" w:cs="Calibri"/>
          <w:sz w:val="28"/>
          <w:szCs w:val="28"/>
        </w:rPr>
        <w:t>sorgfältig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C803C0">
        <w:rPr>
          <w:rFonts w:ascii="Calibri" w:hAnsi="Calibri" w:cs="Calibri"/>
          <w:sz w:val="28"/>
          <w:szCs w:val="28"/>
        </w:rPr>
        <w:t>und</w:t>
      </w:r>
      <w:proofErr w:type="spellEnd"/>
      <w:proofErr w:type="gram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wahrheitsgemäß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aus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C803C0">
        <w:rPr>
          <w:rFonts w:ascii="Calibri" w:hAnsi="Calibri" w:cs="Calibri"/>
          <w:sz w:val="28"/>
          <w:szCs w:val="28"/>
        </w:rPr>
        <w:t>Nicht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Zutreffendes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durchstreichen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C803C0">
        <w:rPr>
          <w:rFonts w:ascii="Calibri" w:hAnsi="Calibri" w:cs="Calibri"/>
          <w:sz w:val="28"/>
          <w:szCs w:val="28"/>
        </w:rPr>
        <w:t>Die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Selbstauskunft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muss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Ihre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wirtschaftlichen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und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familiären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Verhältnisse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möglichst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genau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beschreiben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und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wird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vom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Darlehensgeber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für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die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Beurteilung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Ihrer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Darlehenswürdigkeit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herangezogen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C803C0">
        <w:rPr>
          <w:rFonts w:ascii="Calibri" w:hAnsi="Calibri" w:cs="Calibri"/>
          <w:sz w:val="28"/>
          <w:szCs w:val="28"/>
        </w:rPr>
        <w:t>Falsche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sz w:val="28"/>
          <w:szCs w:val="28"/>
        </w:rPr>
        <w:t>ungenaue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oder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unvollständige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Angaben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müssen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durch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den </w:t>
      </w:r>
      <w:proofErr w:type="spellStart"/>
      <w:r w:rsidRPr="00C803C0">
        <w:rPr>
          <w:rFonts w:ascii="Calibri" w:hAnsi="Calibri" w:cs="Calibri"/>
          <w:sz w:val="28"/>
          <w:szCs w:val="28"/>
        </w:rPr>
        <w:t>Darlehenssachbearbeiter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nachgefragt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werden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und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können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die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Bearbeitung</w:t>
      </w:r>
      <w:proofErr w:type="spellEnd"/>
      <w:r w:rsidRPr="00C803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sz w:val="28"/>
          <w:szCs w:val="28"/>
        </w:rPr>
        <w:t>verzögern</w:t>
      </w:r>
      <w:proofErr w:type="spellEnd"/>
      <w:r w:rsidRPr="00C803C0">
        <w:rPr>
          <w:rFonts w:ascii="Calibri" w:hAnsi="Calibri" w:cs="Calibri"/>
          <w:sz w:val="28"/>
          <w:szCs w:val="28"/>
        </w:rPr>
        <w:t>.</w:t>
      </w:r>
    </w:p>
    <w:p w:rsidR="00AB7754" w:rsidRPr="00AB7754" w:rsidRDefault="00AB7754" w:rsidP="00B41CB0">
      <w:pPr>
        <w:pStyle w:val="AralkYok"/>
      </w:pPr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proofErr w:type="gramStart"/>
      <w:r w:rsidRPr="00C803C0">
        <w:rPr>
          <w:rFonts w:ascii="Calibri" w:hAnsi="Calibri" w:cs="Calibri"/>
          <w:b/>
          <w:sz w:val="28"/>
          <w:szCs w:val="28"/>
        </w:rPr>
        <w:t>Name :</w:t>
      </w:r>
      <w:proofErr w:type="gramEnd"/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proofErr w:type="gramStart"/>
      <w:r w:rsidRPr="00C803C0">
        <w:rPr>
          <w:rFonts w:ascii="Calibri" w:hAnsi="Calibri" w:cs="Calibri"/>
          <w:b/>
          <w:sz w:val="28"/>
          <w:szCs w:val="28"/>
        </w:rPr>
        <w:t>Vorname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:</w:t>
      </w:r>
      <w:proofErr w:type="gramEnd"/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proofErr w:type="gramStart"/>
      <w:r w:rsidRPr="00C803C0">
        <w:rPr>
          <w:rFonts w:ascii="Calibri" w:hAnsi="Calibri" w:cs="Calibri"/>
          <w:b/>
          <w:sz w:val="28"/>
          <w:szCs w:val="28"/>
        </w:rPr>
        <w:t>Geburtsname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:</w:t>
      </w:r>
      <w:proofErr w:type="gramEnd"/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proofErr w:type="gramStart"/>
      <w:r w:rsidRPr="00C803C0">
        <w:rPr>
          <w:rFonts w:ascii="Calibri" w:hAnsi="Calibri" w:cs="Calibri"/>
          <w:b/>
          <w:sz w:val="28"/>
          <w:szCs w:val="28"/>
        </w:rPr>
        <w:t>Geburtsdatum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:</w:t>
      </w:r>
      <w:proofErr w:type="gramEnd"/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proofErr w:type="gramStart"/>
      <w:r w:rsidRPr="00C803C0">
        <w:rPr>
          <w:rFonts w:ascii="Calibri" w:hAnsi="Calibri" w:cs="Calibri"/>
          <w:b/>
          <w:sz w:val="28"/>
          <w:szCs w:val="28"/>
        </w:rPr>
        <w:t>Geburtsort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:</w:t>
      </w:r>
      <w:proofErr w:type="gramEnd"/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proofErr w:type="gramStart"/>
      <w:r w:rsidRPr="00C803C0">
        <w:rPr>
          <w:rFonts w:ascii="Calibri" w:hAnsi="Calibri" w:cs="Calibri"/>
          <w:b/>
          <w:sz w:val="28"/>
          <w:szCs w:val="28"/>
        </w:rPr>
        <w:t>Wohnort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:</w:t>
      </w:r>
      <w:proofErr w:type="gramEnd"/>
    </w:p>
    <w:p w:rsidR="00AB7754" w:rsidRPr="00AB7754" w:rsidRDefault="00AB7754" w:rsidP="00AB7754">
      <w:pPr>
        <w:pStyle w:val="AralkYok"/>
        <w:rPr>
          <w:rFonts w:ascii="Bahnschrift" w:hAnsi="Bahnschrift"/>
          <w:sz w:val="24"/>
          <w:szCs w:val="24"/>
        </w:rPr>
      </w:pPr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Personalausweis-Nr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>.</w:t>
      </w:r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Pass-Nr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>.</w:t>
      </w:r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proofErr w:type="gramStart"/>
      <w:r w:rsidRPr="00C803C0">
        <w:rPr>
          <w:rFonts w:ascii="Calibri" w:hAnsi="Calibri" w:cs="Calibri"/>
          <w:b/>
          <w:sz w:val="28"/>
          <w:szCs w:val="28"/>
        </w:rPr>
        <w:t>Familienstand</w:t>
      </w:r>
      <w:proofErr w:type="spellEnd"/>
      <w:r w:rsidR="002D48C7" w:rsidRPr="00C803C0">
        <w:rPr>
          <w:rFonts w:ascii="Calibri" w:hAnsi="Calibri" w:cs="Calibri"/>
          <w:b/>
          <w:sz w:val="28"/>
          <w:szCs w:val="28"/>
        </w:rPr>
        <w:t xml:space="preserve"> </w:t>
      </w:r>
      <w:r w:rsidRPr="00C803C0">
        <w:rPr>
          <w:rFonts w:ascii="Calibri" w:hAnsi="Calibri" w:cs="Calibri"/>
          <w:b/>
          <w:sz w:val="28"/>
          <w:szCs w:val="28"/>
        </w:rPr>
        <w:t>:</w:t>
      </w:r>
      <w:proofErr w:type="gram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Güterstand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: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gesetzlich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vereinbart</w:t>
      </w:r>
      <w:proofErr w:type="spellEnd"/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proofErr w:type="gramStart"/>
      <w:r w:rsidRPr="00C803C0">
        <w:rPr>
          <w:rFonts w:ascii="Calibri" w:hAnsi="Calibri" w:cs="Calibri"/>
          <w:b/>
          <w:sz w:val="28"/>
          <w:szCs w:val="28"/>
        </w:rPr>
        <w:t>Staatsangehörigkeit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:</w:t>
      </w:r>
      <w:proofErr w:type="gramEnd"/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r w:rsidRPr="00C803C0">
        <w:rPr>
          <w:rFonts w:ascii="Calibri" w:hAnsi="Calibri" w:cs="Calibri"/>
          <w:b/>
          <w:sz w:val="28"/>
          <w:szCs w:val="28"/>
        </w:rPr>
        <w:t xml:space="preserve">Telefon </w:t>
      </w:r>
      <w:proofErr w:type="spellStart"/>
      <w:proofErr w:type="gramStart"/>
      <w:r w:rsidRPr="00C803C0">
        <w:rPr>
          <w:rFonts w:ascii="Calibri" w:hAnsi="Calibri" w:cs="Calibri"/>
          <w:b/>
          <w:sz w:val="28"/>
          <w:szCs w:val="28"/>
        </w:rPr>
        <w:t>privat</w:t>
      </w:r>
      <w:proofErr w:type="spellEnd"/>
      <w:r w:rsidR="002D48C7" w:rsidRPr="00C803C0">
        <w:rPr>
          <w:rFonts w:ascii="Calibri" w:hAnsi="Calibri" w:cs="Calibri"/>
          <w:b/>
          <w:sz w:val="28"/>
          <w:szCs w:val="28"/>
        </w:rPr>
        <w:t xml:space="preserve"> </w:t>
      </w:r>
      <w:r w:rsidRPr="00C803C0">
        <w:rPr>
          <w:rFonts w:ascii="Calibri" w:hAnsi="Calibri" w:cs="Calibri"/>
          <w:b/>
          <w:sz w:val="28"/>
          <w:szCs w:val="28"/>
        </w:rPr>
        <w:t>:</w:t>
      </w:r>
      <w:proofErr w:type="gram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r w:rsidRPr="00C803C0">
        <w:rPr>
          <w:rFonts w:ascii="Calibri" w:hAnsi="Calibri" w:cs="Calibri"/>
          <w:b/>
          <w:sz w:val="28"/>
          <w:szCs w:val="28"/>
        </w:rPr>
        <w:t xml:space="preserve">Telefon </w:t>
      </w:r>
      <w:proofErr w:type="spellStart"/>
      <w:proofErr w:type="gramStart"/>
      <w:r w:rsidRPr="00C803C0">
        <w:rPr>
          <w:rFonts w:ascii="Calibri" w:hAnsi="Calibri" w:cs="Calibri"/>
          <w:b/>
          <w:sz w:val="28"/>
          <w:szCs w:val="28"/>
        </w:rPr>
        <w:t>tagsüber</w:t>
      </w:r>
      <w:proofErr w:type="spellEnd"/>
      <w:r w:rsidR="002D48C7" w:rsidRPr="00C803C0">
        <w:rPr>
          <w:rFonts w:ascii="Calibri" w:hAnsi="Calibri" w:cs="Calibri"/>
          <w:b/>
          <w:sz w:val="28"/>
          <w:szCs w:val="28"/>
        </w:rPr>
        <w:t xml:space="preserve"> </w:t>
      </w:r>
      <w:r w:rsidRPr="00C803C0">
        <w:rPr>
          <w:rFonts w:ascii="Calibri" w:hAnsi="Calibri" w:cs="Calibri"/>
          <w:b/>
          <w:sz w:val="28"/>
          <w:szCs w:val="28"/>
        </w:rPr>
        <w:t>:</w:t>
      </w:r>
      <w:proofErr w:type="gramEnd"/>
    </w:p>
    <w:p w:rsidR="00AB7754" w:rsidRPr="00C803C0" w:rsidRDefault="00AB7754" w:rsidP="00AB7754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proofErr w:type="gramStart"/>
      <w:r w:rsidRPr="00C803C0">
        <w:rPr>
          <w:rFonts w:ascii="Calibri" w:hAnsi="Calibri" w:cs="Calibri"/>
          <w:b/>
          <w:sz w:val="28"/>
          <w:szCs w:val="28"/>
        </w:rPr>
        <w:t>Telefax</w:t>
      </w:r>
      <w:proofErr w:type="spellEnd"/>
      <w:r w:rsidR="002D48C7" w:rsidRPr="00C803C0">
        <w:rPr>
          <w:rFonts w:ascii="Calibri" w:hAnsi="Calibri" w:cs="Calibri"/>
          <w:b/>
          <w:sz w:val="28"/>
          <w:szCs w:val="28"/>
        </w:rPr>
        <w:t xml:space="preserve"> </w:t>
      </w:r>
      <w:r w:rsidRPr="00C803C0">
        <w:rPr>
          <w:rFonts w:ascii="Calibri" w:hAnsi="Calibri" w:cs="Calibri"/>
          <w:b/>
          <w:sz w:val="28"/>
          <w:szCs w:val="28"/>
        </w:rPr>
        <w:t>:</w:t>
      </w:r>
      <w:proofErr w:type="gramEnd"/>
    </w:p>
    <w:p w:rsidR="00AB7754" w:rsidRPr="00C803C0" w:rsidRDefault="00AB7754" w:rsidP="002D48C7">
      <w:pPr>
        <w:pStyle w:val="AralkYok"/>
        <w:rPr>
          <w:rFonts w:ascii="Calibri" w:hAnsi="Calibri" w:cs="Calibri"/>
          <w:b/>
          <w:sz w:val="28"/>
          <w:szCs w:val="28"/>
        </w:rPr>
      </w:pPr>
      <w:r w:rsidRPr="00C803C0">
        <w:rPr>
          <w:rFonts w:ascii="Calibri" w:hAnsi="Calibri" w:cs="Calibri"/>
          <w:b/>
          <w:sz w:val="28"/>
          <w:szCs w:val="28"/>
        </w:rPr>
        <w:t>E-</w:t>
      </w:r>
      <w:proofErr w:type="gramStart"/>
      <w:r w:rsidRPr="00C803C0">
        <w:rPr>
          <w:rFonts w:ascii="Calibri" w:hAnsi="Calibri" w:cs="Calibri"/>
          <w:b/>
          <w:sz w:val="28"/>
          <w:szCs w:val="28"/>
        </w:rPr>
        <w:t>Mail</w:t>
      </w:r>
      <w:r w:rsidR="002D48C7" w:rsidRPr="00C803C0">
        <w:rPr>
          <w:rFonts w:ascii="Calibri" w:hAnsi="Calibri" w:cs="Calibri"/>
          <w:b/>
          <w:sz w:val="28"/>
          <w:szCs w:val="28"/>
        </w:rPr>
        <w:t xml:space="preserve"> :</w:t>
      </w:r>
      <w:proofErr w:type="gramEnd"/>
    </w:p>
    <w:p w:rsidR="002D48C7" w:rsidRPr="002D48C7" w:rsidRDefault="002D48C7" w:rsidP="002D48C7">
      <w:pPr>
        <w:pStyle w:val="AralkYok"/>
        <w:rPr>
          <w:rFonts w:ascii="Bahnschrift" w:hAnsi="Bahnschrift"/>
          <w:sz w:val="24"/>
          <w:szCs w:val="24"/>
        </w:rPr>
      </w:pPr>
    </w:p>
    <w:p w:rsidR="00AB7754" w:rsidRPr="00C803C0" w:rsidRDefault="00AB7754" w:rsidP="002D48C7">
      <w:pPr>
        <w:pStyle w:val="AralkYok"/>
        <w:rPr>
          <w:rFonts w:cstheme="minorHAnsi"/>
          <w:b/>
          <w:sz w:val="28"/>
          <w:szCs w:val="28"/>
        </w:rPr>
      </w:pPr>
      <w:proofErr w:type="spellStart"/>
      <w:r w:rsidRPr="00C803C0">
        <w:rPr>
          <w:rFonts w:cstheme="minorHAnsi"/>
          <w:b/>
          <w:sz w:val="28"/>
          <w:szCs w:val="28"/>
        </w:rPr>
        <w:t>Erlernter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Beruf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:                               z. Z. </w:t>
      </w:r>
      <w:proofErr w:type="spellStart"/>
      <w:r w:rsidRPr="00C803C0">
        <w:rPr>
          <w:rFonts w:cstheme="minorHAnsi"/>
          <w:b/>
          <w:sz w:val="28"/>
          <w:szCs w:val="28"/>
        </w:rPr>
        <w:t>ausgeübte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Tätigkeit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:                        </w:t>
      </w:r>
    </w:p>
    <w:p w:rsidR="00AB7754" w:rsidRPr="00C803C0" w:rsidRDefault="00AB7754" w:rsidP="002D48C7">
      <w:pPr>
        <w:pStyle w:val="AralkYok"/>
        <w:rPr>
          <w:rFonts w:cstheme="minorHAnsi"/>
          <w:b/>
          <w:sz w:val="28"/>
          <w:szCs w:val="28"/>
        </w:rPr>
      </w:pPr>
      <w:proofErr w:type="spellStart"/>
      <w:r w:rsidRPr="00C803C0">
        <w:rPr>
          <w:rFonts w:cstheme="minorHAnsi"/>
          <w:b/>
          <w:sz w:val="28"/>
          <w:szCs w:val="28"/>
        </w:rPr>
        <w:t>Arbeitgeber</w:t>
      </w:r>
      <w:proofErr w:type="spellEnd"/>
      <w:r w:rsidRPr="00C803C0">
        <w:rPr>
          <w:rFonts w:cstheme="minorHAnsi"/>
          <w:b/>
          <w:sz w:val="28"/>
          <w:szCs w:val="28"/>
        </w:rPr>
        <w:t>:</w:t>
      </w:r>
    </w:p>
    <w:p w:rsidR="002D48C7" w:rsidRPr="00C803C0" w:rsidRDefault="002D48C7" w:rsidP="002D48C7">
      <w:pPr>
        <w:pStyle w:val="AralkYok"/>
        <w:rPr>
          <w:rFonts w:cstheme="minorHAnsi"/>
          <w:b/>
          <w:sz w:val="28"/>
          <w:szCs w:val="28"/>
        </w:rPr>
      </w:pPr>
    </w:p>
    <w:p w:rsidR="00AB7754" w:rsidRPr="00C803C0" w:rsidRDefault="00AB7754" w:rsidP="002D48C7">
      <w:pPr>
        <w:pStyle w:val="AralkYok"/>
        <w:rPr>
          <w:rFonts w:cstheme="minorHAnsi"/>
          <w:b/>
          <w:sz w:val="28"/>
          <w:szCs w:val="28"/>
        </w:rPr>
      </w:pPr>
      <w:proofErr w:type="spellStart"/>
      <w:r w:rsidRPr="00C803C0">
        <w:rPr>
          <w:rFonts w:cstheme="minorHAnsi"/>
          <w:b/>
          <w:sz w:val="28"/>
          <w:szCs w:val="28"/>
        </w:rPr>
        <w:t>Beruflicher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Status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:                   </w:t>
      </w:r>
    </w:p>
    <w:p w:rsidR="00AB7754" w:rsidRPr="00C803C0" w:rsidRDefault="00AB7754" w:rsidP="002D48C7">
      <w:pPr>
        <w:pStyle w:val="AralkYok"/>
        <w:rPr>
          <w:rFonts w:cstheme="minorHAnsi"/>
          <w:b/>
          <w:sz w:val="28"/>
          <w:szCs w:val="28"/>
        </w:rPr>
      </w:pPr>
      <w:proofErr w:type="spellStart"/>
      <w:r w:rsidRPr="00C803C0">
        <w:rPr>
          <w:rFonts w:cstheme="minorHAnsi"/>
          <w:b/>
          <w:sz w:val="28"/>
          <w:szCs w:val="28"/>
        </w:rPr>
        <w:t>Beschäftigt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seit</w:t>
      </w:r>
      <w:proofErr w:type="spellEnd"/>
      <w:r w:rsidRPr="00C803C0">
        <w:rPr>
          <w:rFonts w:cstheme="minorHAnsi"/>
          <w:b/>
          <w:sz w:val="28"/>
          <w:szCs w:val="28"/>
        </w:rPr>
        <w:t>:</w:t>
      </w:r>
    </w:p>
    <w:p w:rsidR="002D48C7" w:rsidRPr="00C803C0" w:rsidRDefault="002D48C7" w:rsidP="002D48C7">
      <w:pPr>
        <w:pStyle w:val="AralkYok"/>
        <w:rPr>
          <w:rFonts w:cstheme="minorHAnsi"/>
          <w:b/>
          <w:sz w:val="28"/>
          <w:szCs w:val="28"/>
        </w:rPr>
      </w:pPr>
    </w:p>
    <w:p w:rsidR="00AB7754" w:rsidRPr="00C803C0" w:rsidRDefault="00AB7754" w:rsidP="002D48C7">
      <w:pPr>
        <w:pStyle w:val="AralkYok"/>
        <w:rPr>
          <w:rFonts w:cstheme="minorHAnsi"/>
          <w:b/>
          <w:sz w:val="28"/>
          <w:szCs w:val="28"/>
        </w:rPr>
      </w:pPr>
      <w:proofErr w:type="spellStart"/>
      <w:r w:rsidRPr="00C803C0">
        <w:rPr>
          <w:rFonts w:cstheme="minorHAnsi"/>
          <w:b/>
          <w:sz w:val="28"/>
          <w:szCs w:val="28"/>
        </w:rPr>
        <w:t>Ich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befinde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mich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derzeit</w:t>
      </w:r>
      <w:proofErr w:type="spellEnd"/>
    </w:p>
    <w:p w:rsidR="002D48C7" w:rsidRPr="00C803C0" w:rsidRDefault="002D48C7" w:rsidP="002D48C7">
      <w:pPr>
        <w:pStyle w:val="AralkYok"/>
        <w:rPr>
          <w:rFonts w:cstheme="minorHAnsi"/>
          <w:b/>
          <w:sz w:val="28"/>
          <w:szCs w:val="28"/>
        </w:rPr>
      </w:pPr>
    </w:p>
    <w:p w:rsidR="00AB7754" w:rsidRPr="00C803C0" w:rsidRDefault="00AB7754" w:rsidP="002D48C7">
      <w:pPr>
        <w:pStyle w:val="AralkYok"/>
        <w:rPr>
          <w:rFonts w:cstheme="minorHAnsi"/>
          <w:b/>
          <w:sz w:val="28"/>
          <w:szCs w:val="28"/>
        </w:rPr>
      </w:pPr>
      <w:r w:rsidRPr="00C803C0">
        <w:rPr>
          <w:rFonts w:cstheme="minorHAnsi"/>
          <w:b/>
          <w:sz w:val="28"/>
          <w:szCs w:val="28"/>
        </w:rPr>
        <w:t xml:space="preserve">a) in </w:t>
      </w:r>
      <w:proofErr w:type="spellStart"/>
      <w:r w:rsidRPr="00C803C0">
        <w:rPr>
          <w:rFonts w:cstheme="minorHAnsi"/>
          <w:b/>
          <w:sz w:val="28"/>
          <w:szCs w:val="28"/>
        </w:rPr>
        <w:t>einem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ungekündigten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Arbeitsverhältnis</w:t>
      </w:r>
      <w:proofErr w:type="spellEnd"/>
      <w:r w:rsidRPr="00C803C0">
        <w:rPr>
          <w:rFonts w:cstheme="minorHAnsi"/>
          <w:b/>
          <w:sz w:val="28"/>
          <w:szCs w:val="28"/>
        </w:rPr>
        <w:t>?</w:t>
      </w:r>
      <w:r w:rsidR="002D48C7" w:rsidRPr="00C803C0">
        <w:rPr>
          <w:rFonts w:cstheme="minorHAnsi"/>
          <w:b/>
          <w:sz w:val="28"/>
          <w:szCs w:val="28"/>
        </w:rPr>
        <w:t xml:space="preserve"> </w:t>
      </w:r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proofErr w:type="gramStart"/>
      <w:r w:rsidRPr="00C803C0">
        <w:rPr>
          <w:rFonts w:cstheme="minorHAnsi"/>
          <w:b/>
          <w:sz w:val="28"/>
          <w:szCs w:val="28"/>
        </w:rPr>
        <w:t>Ja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 </w:t>
      </w:r>
      <w:proofErr w:type="spellStart"/>
      <w:r w:rsidRPr="00C803C0">
        <w:rPr>
          <w:rFonts w:cstheme="minorHAnsi"/>
          <w:b/>
          <w:sz w:val="28"/>
          <w:szCs w:val="28"/>
        </w:rPr>
        <w:t>nein</w:t>
      </w:r>
      <w:proofErr w:type="spellEnd"/>
      <w:proofErr w:type="gramEnd"/>
      <w:r w:rsidRPr="00C803C0">
        <w:rPr>
          <w:rFonts w:cstheme="minorHAnsi"/>
          <w:b/>
          <w:sz w:val="28"/>
          <w:szCs w:val="28"/>
        </w:rPr>
        <w:t xml:space="preserve"> </w:t>
      </w:r>
    </w:p>
    <w:p w:rsidR="00AB7754" w:rsidRPr="00C803C0" w:rsidRDefault="00AB7754" w:rsidP="002D48C7">
      <w:pPr>
        <w:pStyle w:val="AralkYok"/>
        <w:rPr>
          <w:rFonts w:cstheme="minorHAnsi"/>
          <w:b/>
          <w:sz w:val="28"/>
          <w:szCs w:val="28"/>
        </w:rPr>
      </w:pPr>
      <w:r w:rsidRPr="00C803C0">
        <w:rPr>
          <w:rFonts w:cstheme="minorHAnsi"/>
          <w:b/>
          <w:sz w:val="28"/>
          <w:szCs w:val="28"/>
        </w:rPr>
        <w:t xml:space="preserve">b) in </w:t>
      </w:r>
      <w:proofErr w:type="spellStart"/>
      <w:r w:rsidRPr="00C803C0">
        <w:rPr>
          <w:rFonts w:cstheme="minorHAnsi"/>
          <w:b/>
          <w:sz w:val="28"/>
          <w:szCs w:val="28"/>
        </w:rPr>
        <w:t>einem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unbefristeten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Arbeitsverhältnis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?    </w:t>
      </w:r>
      <w:proofErr w:type="spellStart"/>
      <w:proofErr w:type="gramStart"/>
      <w:r w:rsidRPr="00C803C0">
        <w:rPr>
          <w:rFonts w:cstheme="minorHAnsi"/>
          <w:b/>
          <w:sz w:val="28"/>
          <w:szCs w:val="28"/>
        </w:rPr>
        <w:t>Ja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 </w:t>
      </w:r>
      <w:proofErr w:type="spellStart"/>
      <w:r w:rsidRPr="00C803C0">
        <w:rPr>
          <w:rFonts w:cstheme="minorHAnsi"/>
          <w:b/>
          <w:sz w:val="28"/>
          <w:szCs w:val="28"/>
        </w:rPr>
        <w:t>nein</w:t>
      </w:r>
      <w:proofErr w:type="spellEnd"/>
      <w:proofErr w:type="gramEnd"/>
      <w:r w:rsidRPr="00C803C0">
        <w:rPr>
          <w:rFonts w:cstheme="minorHAnsi"/>
          <w:b/>
          <w:sz w:val="28"/>
          <w:szCs w:val="28"/>
        </w:rPr>
        <w:t xml:space="preserve"> </w:t>
      </w:r>
    </w:p>
    <w:p w:rsidR="00AB7754" w:rsidRPr="00C803C0" w:rsidRDefault="00AB7754" w:rsidP="002D48C7">
      <w:pPr>
        <w:pStyle w:val="AralkYok"/>
        <w:rPr>
          <w:rFonts w:cstheme="minorHAnsi"/>
          <w:b/>
          <w:sz w:val="28"/>
          <w:szCs w:val="28"/>
        </w:rPr>
      </w:pPr>
      <w:r w:rsidRPr="00C803C0">
        <w:rPr>
          <w:rFonts w:cstheme="minorHAnsi"/>
          <w:b/>
          <w:sz w:val="28"/>
          <w:szCs w:val="28"/>
        </w:rPr>
        <w:t xml:space="preserve">c) in der </w:t>
      </w:r>
      <w:proofErr w:type="spellStart"/>
      <w:r w:rsidRPr="00C803C0">
        <w:rPr>
          <w:rFonts w:cstheme="minorHAnsi"/>
          <w:b/>
          <w:sz w:val="28"/>
          <w:szCs w:val="28"/>
        </w:rPr>
        <w:t>Probezeit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?                   </w:t>
      </w:r>
      <w:r w:rsidR="002D48C7" w:rsidRPr="00C803C0">
        <w:rPr>
          <w:rFonts w:cstheme="minorHAnsi"/>
          <w:b/>
          <w:sz w:val="28"/>
          <w:szCs w:val="28"/>
        </w:rPr>
        <w:t xml:space="preserve">                          </w:t>
      </w:r>
      <w:r w:rsidR="00C803C0">
        <w:rPr>
          <w:rFonts w:cstheme="minorHAnsi"/>
          <w:b/>
          <w:sz w:val="28"/>
          <w:szCs w:val="28"/>
        </w:rPr>
        <w:t xml:space="preserve">     </w:t>
      </w:r>
      <w:proofErr w:type="spellStart"/>
      <w:proofErr w:type="gramStart"/>
      <w:r w:rsidRPr="00C803C0">
        <w:rPr>
          <w:rFonts w:cstheme="minorHAnsi"/>
          <w:b/>
          <w:sz w:val="28"/>
          <w:szCs w:val="28"/>
        </w:rPr>
        <w:t>Ja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 </w:t>
      </w:r>
      <w:proofErr w:type="spellStart"/>
      <w:r w:rsidRPr="00C803C0">
        <w:rPr>
          <w:rFonts w:cstheme="minorHAnsi"/>
          <w:b/>
          <w:sz w:val="28"/>
          <w:szCs w:val="28"/>
        </w:rPr>
        <w:t>nein</w:t>
      </w:r>
      <w:proofErr w:type="spellEnd"/>
      <w:proofErr w:type="gramEnd"/>
      <w:r w:rsidRPr="00C803C0">
        <w:rPr>
          <w:rFonts w:cstheme="minorHAnsi"/>
          <w:b/>
          <w:sz w:val="28"/>
          <w:szCs w:val="28"/>
        </w:rPr>
        <w:t xml:space="preserve"> </w:t>
      </w:r>
    </w:p>
    <w:p w:rsidR="00AB7754" w:rsidRPr="00C803C0" w:rsidRDefault="00AB7754" w:rsidP="002D48C7">
      <w:pPr>
        <w:pStyle w:val="AralkYok"/>
        <w:rPr>
          <w:rFonts w:cstheme="minorHAnsi"/>
          <w:b/>
          <w:sz w:val="28"/>
          <w:szCs w:val="28"/>
        </w:rPr>
      </w:pPr>
      <w:proofErr w:type="spellStart"/>
      <w:r w:rsidRPr="00C803C0">
        <w:rPr>
          <w:rFonts w:cstheme="minorHAnsi"/>
          <w:b/>
          <w:sz w:val="28"/>
          <w:szCs w:val="28"/>
        </w:rPr>
        <w:lastRenderedPageBreak/>
        <w:t>Wenn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ja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, </w:t>
      </w:r>
      <w:proofErr w:type="spellStart"/>
      <w:r w:rsidRPr="00C803C0">
        <w:rPr>
          <w:rFonts w:cstheme="minorHAnsi"/>
          <w:b/>
          <w:sz w:val="28"/>
          <w:szCs w:val="28"/>
        </w:rPr>
        <w:t>bis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wann</w:t>
      </w:r>
      <w:proofErr w:type="spellEnd"/>
      <w:r w:rsidRPr="00C803C0">
        <w:rPr>
          <w:rFonts w:cstheme="minorHAnsi"/>
          <w:b/>
          <w:sz w:val="28"/>
          <w:szCs w:val="28"/>
        </w:rPr>
        <w:t>:</w:t>
      </w:r>
    </w:p>
    <w:p w:rsidR="00AB7754" w:rsidRPr="00C803C0" w:rsidRDefault="00AB7754" w:rsidP="00B41CB0">
      <w:pPr>
        <w:pStyle w:val="AralkYok"/>
        <w:rPr>
          <w:rFonts w:cstheme="minorHAnsi"/>
          <w:b/>
          <w:sz w:val="28"/>
          <w:szCs w:val="28"/>
        </w:rPr>
      </w:pPr>
    </w:p>
    <w:p w:rsidR="00AB7754" w:rsidRPr="00C803C0" w:rsidRDefault="00AB7754" w:rsidP="002D48C7">
      <w:pPr>
        <w:pStyle w:val="AralkYok"/>
        <w:rPr>
          <w:rFonts w:cstheme="minorHAnsi"/>
          <w:b/>
          <w:sz w:val="28"/>
          <w:szCs w:val="28"/>
        </w:rPr>
      </w:pPr>
      <w:proofErr w:type="spellStart"/>
      <w:r w:rsidRPr="00C803C0">
        <w:rPr>
          <w:rFonts w:cstheme="minorHAnsi"/>
          <w:b/>
          <w:sz w:val="28"/>
          <w:szCs w:val="28"/>
        </w:rPr>
        <w:t>Selbstständig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: </w:t>
      </w:r>
      <w:proofErr w:type="spellStart"/>
      <w:r w:rsidRPr="00C803C0">
        <w:rPr>
          <w:rFonts w:cstheme="minorHAnsi"/>
          <w:b/>
          <w:sz w:val="28"/>
          <w:szCs w:val="28"/>
        </w:rPr>
        <w:t>Ja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nein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</w:p>
    <w:p w:rsidR="00AB7754" w:rsidRPr="00C803C0" w:rsidRDefault="00AB7754" w:rsidP="002D48C7">
      <w:pPr>
        <w:pStyle w:val="AralkYok"/>
        <w:rPr>
          <w:rFonts w:cstheme="minorHAnsi"/>
          <w:b/>
          <w:sz w:val="28"/>
          <w:szCs w:val="28"/>
        </w:rPr>
      </w:pPr>
      <w:r w:rsidRPr="00C803C0">
        <w:rPr>
          <w:rFonts w:cstheme="minorHAnsi"/>
          <w:b/>
          <w:sz w:val="28"/>
          <w:szCs w:val="28"/>
        </w:rPr>
        <w:t xml:space="preserve">* </w:t>
      </w:r>
      <w:proofErr w:type="spellStart"/>
      <w:r w:rsidRPr="00C803C0">
        <w:rPr>
          <w:rFonts w:cstheme="minorHAnsi"/>
          <w:b/>
          <w:sz w:val="28"/>
          <w:szCs w:val="28"/>
        </w:rPr>
        <w:t>Selbstständig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ist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auch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, </w:t>
      </w:r>
      <w:proofErr w:type="spellStart"/>
      <w:r w:rsidRPr="00C803C0">
        <w:rPr>
          <w:rFonts w:cstheme="minorHAnsi"/>
          <w:b/>
          <w:sz w:val="28"/>
          <w:szCs w:val="28"/>
        </w:rPr>
        <w:t>wer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als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Geschäftsführender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Gesellschafter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tätig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ist.</w:t>
      </w:r>
      <w:proofErr w:type="spellEnd"/>
    </w:p>
    <w:p w:rsidR="00AB7754" w:rsidRPr="00C803C0" w:rsidRDefault="00AB7754" w:rsidP="00B41CB0">
      <w:pPr>
        <w:pStyle w:val="AralkYok"/>
        <w:rPr>
          <w:rFonts w:cstheme="minorHAnsi"/>
          <w:b/>
          <w:sz w:val="28"/>
          <w:szCs w:val="28"/>
        </w:rPr>
      </w:pPr>
    </w:p>
    <w:p w:rsidR="00AB7754" w:rsidRPr="00C803C0" w:rsidRDefault="00AB7754" w:rsidP="002D48C7">
      <w:pPr>
        <w:pStyle w:val="AralkYok"/>
        <w:rPr>
          <w:rFonts w:cstheme="minorHAnsi"/>
          <w:b/>
          <w:sz w:val="28"/>
          <w:szCs w:val="28"/>
        </w:rPr>
      </w:pPr>
      <w:proofErr w:type="spellStart"/>
      <w:r w:rsidRPr="00C803C0">
        <w:rPr>
          <w:rFonts w:cstheme="minorHAnsi"/>
          <w:b/>
          <w:sz w:val="28"/>
          <w:szCs w:val="28"/>
        </w:rPr>
        <w:t>Weitere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unterhaltsberechtigte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  <w:proofErr w:type="spellStart"/>
      <w:r w:rsidRPr="00C803C0">
        <w:rPr>
          <w:rFonts w:cstheme="minorHAnsi"/>
          <w:b/>
          <w:sz w:val="28"/>
          <w:szCs w:val="28"/>
        </w:rPr>
        <w:t>Personen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</w:p>
    <w:p w:rsidR="00AB7754" w:rsidRPr="00C803C0" w:rsidRDefault="00AB7754" w:rsidP="002D48C7">
      <w:pPr>
        <w:pStyle w:val="AralkYok"/>
        <w:rPr>
          <w:rFonts w:cstheme="minorHAnsi"/>
          <w:b/>
          <w:sz w:val="28"/>
          <w:szCs w:val="28"/>
        </w:rPr>
      </w:pPr>
      <w:proofErr w:type="gramStart"/>
      <w:r w:rsidRPr="00C803C0">
        <w:rPr>
          <w:rFonts w:cstheme="minorHAnsi"/>
          <w:b/>
          <w:sz w:val="28"/>
          <w:szCs w:val="28"/>
        </w:rPr>
        <w:t xml:space="preserve">Name   </w:t>
      </w:r>
      <w:proofErr w:type="spellStart"/>
      <w:r w:rsidRPr="00C803C0">
        <w:rPr>
          <w:rFonts w:cstheme="minorHAnsi"/>
          <w:b/>
          <w:sz w:val="28"/>
          <w:szCs w:val="28"/>
        </w:rPr>
        <w:t>Vorname</w:t>
      </w:r>
      <w:proofErr w:type="spellEnd"/>
      <w:proofErr w:type="gramEnd"/>
      <w:r w:rsidRPr="00C803C0">
        <w:rPr>
          <w:rFonts w:cstheme="minorHAnsi"/>
          <w:b/>
          <w:sz w:val="28"/>
          <w:szCs w:val="28"/>
        </w:rPr>
        <w:t xml:space="preserve">   </w:t>
      </w:r>
      <w:proofErr w:type="spellStart"/>
      <w:r w:rsidRPr="00C803C0">
        <w:rPr>
          <w:rFonts w:cstheme="minorHAnsi"/>
          <w:b/>
          <w:sz w:val="28"/>
          <w:szCs w:val="28"/>
        </w:rPr>
        <w:t>Geburtsdatum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  </w:t>
      </w:r>
      <w:proofErr w:type="spellStart"/>
      <w:r w:rsidRPr="00C803C0">
        <w:rPr>
          <w:rFonts w:cstheme="minorHAnsi"/>
          <w:b/>
          <w:sz w:val="28"/>
          <w:szCs w:val="28"/>
        </w:rPr>
        <w:t>Verwandtschaftsverhältnis</w:t>
      </w:r>
      <w:proofErr w:type="spellEnd"/>
      <w:r w:rsidRPr="00C803C0">
        <w:rPr>
          <w:rFonts w:cstheme="minorHAnsi"/>
          <w:b/>
          <w:sz w:val="28"/>
          <w:szCs w:val="28"/>
        </w:rPr>
        <w:t xml:space="preserve"> </w:t>
      </w:r>
    </w:p>
    <w:p w:rsidR="002D48C7" w:rsidRPr="002D48C7" w:rsidRDefault="002D48C7" w:rsidP="00B41CB0">
      <w:pPr>
        <w:pStyle w:val="AralkYok"/>
      </w:pPr>
    </w:p>
    <w:p w:rsidR="00AB7754" w:rsidRPr="00C803C0" w:rsidRDefault="00AB7754" w:rsidP="002D48C7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Alle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folgenden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Angaben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bitte in -,€</w:t>
      </w:r>
    </w:p>
    <w:p w:rsidR="00AB7754" w:rsidRPr="00C803C0" w:rsidRDefault="00AB7754" w:rsidP="002D48C7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2D48C7" w:rsidRPr="00C803C0" w:rsidRDefault="00AB7754" w:rsidP="00C803C0">
      <w:pPr>
        <w:pStyle w:val="AralkYok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Guthaben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bei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Banken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und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oder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Kreditinstituten</w:t>
      </w:r>
      <w:proofErr w:type="spellEnd"/>
    </w:p>
    <w:p w:rsidR="002D48C7" w:rsidRPr="00C803C0" w:rsidRDefault="00AB7754" w:rsidP="002D48C7">
      <w:pPr>
        <w:pStyle w:val="AralkYok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Bausparguthaben</w:t>
      </w:r>
      <w:proofErr w:type="spellEnd"/>
    </w:p>
    <w:p w:rsidR="00AB7754" w:rsidRPr="00C803C0" w:rsidRDefault="00AB7754" w:rsidP="002D48C7">
      <w:pPr>
        <w:pStyle w:val="AralkYok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Wertpapiere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(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Kurswert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>)</w:t>
      </w:r>
    </w:p>
    <w:p w:rsidR="002D48C7" w:rsidRPr="00C803C0" w:rsidRDefault="00AB7754" w:rsidP="00C803C0">
      <w:pPr>
        <w:pStyle w:val="AralkYok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Selbstgenutztes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Wohneigentum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2D48C7" w:rsidRPr="00C803C0" w:rsidRDefault="00AB7754" w:rsidP="002D48C7">
      <w:pPr>
        <w:pStyle w:val="AralkYok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Weiteres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Grundeigentum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AB7754" w:rsidRPr="00C803C0" w:rsidRDefault="00AB7754" w:rsidP="002D48C7">
      <w:pPr>
        <w:pStyle w:val="AralkYok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Lebensversicherung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(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Rückkaufwert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) </w:t>
      </w:r>
    </w:p>
    <w:p w:rsidR="002D48C7" w:rsidRPr="00C803C0" w:rsidRDefault="002D48C7" w:rsidP="002D48C7">
      <w:pPr>
        <w:pStyle w:val="AralkYok"/>
        <w:ind w:left="720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AB7754" w:rsidP="002D48C7">
      <w:pPr>
        <w:pStyle w:val="AralkYok"/>
        <w:rPr>
          <w:rFonts w:ascii="Calibri" w:hAnsi="Calibri" w:cs="Calibri"/>
          <w:b/>
          <w:sz w:val="28"/>
          <w:szCs w:val="28"/>
        </w:rPr>
      </w:pPr>
      <w:r w:rsidRPr="00C803C0">
        <w:rPr>
          <w:rFonts w:ascii="Calibri" w:hAnsi="Calibri" w:cs="Calibri"/>
          <w:b/>
          <w:sz w:val="28"/>
          <w:szCs w:val="28"/>
        </w:rPr>
        <w:t xml:space="preserve">(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Zu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erfragen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bei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der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Versicherungsgesellschaft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)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2D48C7" w:rsidP="002D48C7">
      <w:pPr>
        <w:pStyle w:val="AralkYok"/>
        <w:rPr>
          <w:rFonts w:ascii="Calibri" w:hAnsi="Calibri" w:cs="Calibri"/>
          <w:b/>
          <w:sz w:val="28"/>
          <w:szCs w:val="28"/>
        </w:rPr>
      </w:pPr>
      <w:r w:rsidRPr="00C803C0">
        <w:rPr>
          <w:rFonts w:ascii="Calibri" w:hAnsi="Calibri" w:cs="Calibri"/>
          <w:b/>
          <w:sz w:val="28"/>
          <w:szCs w:val="28"/>
        </w:rPr>
        <w:t xml:space="preserve">      </w:t>
      </w:r>
      <w:r w:rsidR="00AB7754" w:rsidRPr="00C803C0">
        <w:rPr>
          <w:rFonts w:ascii="Calibri" w:hAnsi="Calibri" w:cs="Calibri"/>
          <w:b/>
          <w:sz w:val="28"/>
          <w:szCs w:val="28"/>
        </w:rPr>
        <w:t xml:space="preserve">7. </w:t>
      </w:r>
      <w:proofErr w:type="spellStart"/>
      <w:r w:rsidR="00AB7754" w:rsidRPr="00C803C0">
        <w:rPr>
          <w:rFonts w:ascii="Calibri" w:hAnsi="Calibri" w:cs="Calibri"/>
          <w:b/>
          <w:sz w:val="28"/>
          <w:szCs w:val="28"/>
        </w:rPr>
        <w:t>Wert</w:t>
      </w:r>
      <w:proofErr w:type="spellEnd"/>
      <w:r w:rsidR="00AB7754"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AB7754" w:rsidRPr="00C803C0">
        <w:rPr>
          <w:rFonts w:ascii="Calibri" w:hAnsi="Calibri" w:cs="Calibri"/>
          <w:b/>
          <w:sz w:val="28"/>
          <w:szCs w:val="28"/>
        </w:rPr>
        <w:t>aus</w:t>
      </w:r>
      <w:proofErr w:type="spellEnd"/>
      <w:r w:rsidR="00AB7754"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AB7754" w:rsidRPr="00C803C0">
        <w:rPr>
          <w:rFonts w:ascii="Calibri" w:hAnsi="Calibri" w:cs="Calibri"/>
          <w:b/>
          <w:sz w:val="28"/>
          <w:szCs w:val="28"/>
        </w:rPr>
        <w:t>Beteiligungen</w:t>
      </w:r>
      <w:proofErr w:type="spellEnd"/>
      <w:r w:rsidR="00AB7754" w:rsidRPr="00C803C0">
        <w:rPr>
          <w:rFonts w:ascii="Calibri" w:hAnsi="Calibri" w:cs="Calibri"/>
          <w:b/>
          <w:sz w:val="28"/>
          <w:szCs w:val="28"/>
        </w:rPr>
        <w:t xml:space="preserve"> an </w:t>
      </w:r>
      <w:proofErr w:type="spellStart"/>
      <w:r w:rsidR="00AB7754" w:rsidRPr="00C803C0">
        <w:rPr>
          <w:rFonts w:ascii="Calibri" w:hAnsi="Calibri" w:cs="Calibri"/>
          <w:b/>
          <w:sz w:val="28"/>
          <w:szCs w:val="28"/>
        </w:rPr>
        <w:t>Gesellschaften</w:t>
      </w:r>
      <w:proofErr w:type="spellEnd"/>
      <w:r w:rsidR="00AB7754"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AB7754" w:rsidRPr="00C803C0">
        <w:rPr>
          <w:rFonts w:ascii="Calibri" w:hAnsi="Calibri" w:cs="Calibri"/>
          <w:b/>
          <w:sz w:val="28"/>
          <w:szCs w:val="28"/>
        </w:rPr>
        <w:t>jeder</w:t>
      </w:r>
      <w:proofErr w:type="spellEnd"/>
      <w:r w:rsidR="00AB7754" w:rsidRPr="00C803C0">
        <w:rPr>
          <w:rFonts w:ascii="Calibri" w:hAnsi="Calibri" w:cs="Calibri"/>
          <w:b/>
          <w:sz w:val="28"/>
          <w:szCs w:val="28"/>
        </w:rPr>
        <w:t xml:space="preserve"> Art ( Bitte </w:t>
      </w:r>
      <w:proofErr w:type="spellStart"/>
      <w:r w:rsidR="00AB7754" w:rsidRPr="00C803C0">
        <w:rPr>
          <w:rFonts w:ascii="Calibri" w:hAnsi="Calibri" w:cs="Calibri"/>
          <w:b/>
          <w:sz w:val="28"/>
          <w:szCs w:val="28"/>
        </w:rPr>
        <w:t>erläutern</w:t>
      </w:r>
      <w:proofErr w:type="spellEnd"/>
      <w:r w:rsidR="00AB7754" w:rsidRPr="00C803C0">
        <w:rPr>
          <w:rFonts w:ascii="Calibri" w:hAnsi="Calibri" w:cs="Calibri"/>
          <w:b/>
          <w:sz w:val="28"/>
          <w:szCs w:val="28"/>
        </w:rPr>
        <w:t xml:space="preserve"> )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2D48C7" w:rsidP="002D48C7">
      <w:pPr>
        <w:pStyle w:val="AralkYok"/>
        <w:rPr>
          <w:rFonts w:ascii="Calibri" w:hAnsi="Calibri" w:cs="Calibri"/>
          <w:b/>
          <w:sz w:val="28"/>
          <w:szCs w:val="28"/>
        </w:rPr>
      </w:pPr>
      <w:r w:rsidRPr="00C803C0">
        <w:rPr>
          <w:rFonts w:ascii="Calibri" w:hAnsi="Calibri" w:cs="Calibri"/>
          <w:b/>
          <w:sz w:val="28"/>
          <w:szCs w:val="28"/>
        </w:rPr>
        <w:t xml:space="preserve">      </w:t>
      </w:r>
      <w:r w:rsidR="00AB7754" w:rsidRPr="00C803C0">
        <w:rPr>
          <w:rFonts w:ascii="Calibri" w:hAnsi="Calibri" w:cs="Calibri"/>
          <w:b/>
          <w:sz w:val="28"/>
          <w:szCs w:val="28"/>
        </w:rPr>
        <w:t xml:space="preserve">8. </w:t>
      </w:r>
      <w:proofErr w:type="spellStart"/>
      <w:r w:rsidR="00AB7754" w:rsidRPr="00C803C0">
        <w:rPr>
          <w:rFonts w:ascii="Calibri" w:hAnsi="Calibri" w:cs="Calibri"/>
          <w:b/>
          <w:sz w:val="28"/>
          <w:szCs w:val="28"/>
        </w:rPr>
        <w:t>Sonstige</w:t>
      </w:r>
      <w:proofErr w:type="spellEnd"/>
      <w:r w:rsidR="00AB7754"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AB7754" w:rsidRPr="00C803C0">
        <w:rPr>
          <w:rFonts w:ascii="Calibri" w:hAnsi="Calibri" w:cs="Calibri"/>
          <w:b/>
          <w:sz w:val="28"/>
          <w:szCs w:val="28"/>
        </w:rPr>
        <w:t>Vermögenswerte</w:t>
      </w:r>
      <w:proofErr w:type="spellEnd"/>
      <w:r w:rsidR="00AB7754" w:rsidRPr="00C803C0">
        <w:rPr>
          <w:rFonts w:ascii="Calibri" w:hAnsi="Calibri" w:cs="Calibri"/>
          <w:b/>
          <w:sz w:val="28"/>
          <w:szCs w:val="28"/>
        </w:rPr>
        <w:t xml:space="preserve"> ( Bitte </w:t>
      </w:r>
      <w:proofErr w:type="spellStart"/>
      <w:r w:rsidR="00AB7754" w:rsidRPr="00C803C0">
        <w:rPr>
          <w:rFonts w:ascii="Calibri" w:hAnsi="Calibri" w:cs="Calibri"/>
          <w:b/>
          <w:sz w:val="28"/>
          <w:szCs w:val="28"/>
        </w:rPr>
        <w:t>erläutern</w:t>
      </w:r>
      <w:proofErr w:type="spellEnd"/>
      <w:r w:rsidR="00AB7754" w:rsidRPr="00C803C0">
        <w:rPr>
          <w:rFonts w:ascii="Calibri" w:hAnsi="Calibri" w:cs="Calibri"/>
          <w:b/>
          <w:sz w:val="28"/>
          <w:szCs w:val="28"/>
        </w:rPr>
        <w:t xml:space="preserve"> )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AB7754" w:rsidP="002D48C7">
      <w:pPr>
        <w:pStyle w:val="AralkYok"/>
        <w:rPr>
          <w:rFonts w:ascii="Calibri" w:hAnsi="Calibri" w:cs="Calibri"/>
          <w:b/>
          <w:sz w:val="28"/>
          <w:szCs w:val="28"/>
        </w:rPr>
      </w:pPr>
      <w:r w:rsidRPr="00C803C0">
        <w:rPr>
          <w:rFonts w:ascii="Calibri" w:hAnsi="Calibri" w:cs="Calibri"/>
          <w:b/>
          <w:sz w:val="28"/>
          <w:szCs w:val="28"/>
        </w:rPr>
        <w:t xml:space="preserve">II.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Ihr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Vermögen</w:t>
      </w:r>
      <w:proofErr w:type="spellEnd"/>
    </w:p>
    <w:p w:rsidR="00AB7754" w:rsidRPr="00C803C0" w:rsidRDefault="00AB7754" w:rsidP="002D48C7">
      <w:pPr>
        <w:pStyle w:val="AralkYok"/>
        <w:rPr>
          <w:rFonts w:ascii="Calibri" w:hAnsi="Calibri" w:cs="Calibri"/>
          <w:b/>
          <w:sz w:val="28"/>
          <w:szCs w:val="28"/>
        </w:rPr>
      </w:pPr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2D48C7" w:rsidRPr="00C803C0" w:rsidRDefault="00AB7754" w:rsidP="002D48C7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Restschuld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durchschnittliche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Restschuld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durchschnittliche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monatl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. </w:t>
      </w:r>
    </w:p>
    <w:p w:rsidR="002D48C7" w:rsidRPr="00C803C0" w:rsidRDefault="002D48C7" w:rsidP="002D48C7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B41CB0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Belastung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monatl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. </w:t>
      </w:r>
    </w:p>
    <w:p w:rsidR="00AB7754" w:rsidRPr="00C803C0" w:rsidRDefault="00AB7754" w:rsidP="002D48C7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Sonstige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Bank-/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Ratenkredite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Steuerverbindlichkeiten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AB7754" w:rsidRPr="00C803C0" w:rsidRDefault="00AB7754" w:rsidP="002D48C7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Leasingverbindlichkeiten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AB7754" w:rsidRPr="00C803C0" w:rsidRDefault="00AB7754" w:rsidP="002D48C7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Beiträge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zur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freiwilligen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bzw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.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privaten</w:t>
      </w:r>
      <w:proofErr w:type="spellEnd"/>
    </w:p>
    <w:p w:rsidR="00AB7754" w:rsidRPr="00C803C0" w:rsidRDefault="00AB7754" w:rsidP="002D48C7">
      <w:pPr>
        <w:pStyle w:val="AralkYok"/>
        <w:rPr>
          <w:rFonts w:cstheme="minorHAnsi"/>
          <w:sz w:val="28"/>
          <w:szCs w:val="28"/>
        </w:rPr>
      </w:pPr>
    </w:p>
    <w:p w:rsidR="00AB7754" w:rsidRPr="00C803C0" w:rsidRDefault="00AB7754" w:rsidP="002D48C7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Kranken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-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und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Pflegeversicherung</w:t>
      </w:r>
      <w:proofErr w:type="spellEnd"/>
    </w:p>
    <w:p w:rsidR="00AB7754" w:rsidRDefault="00AB7754" w:rsidP="002D48C7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Altersvorsorge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bei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Selbstständigen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 (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Renten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>-/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Lebensversicherung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)</w:t>
      </w:r>
    </w:p>
    <w:p w:rsidR="00C803C0" w:rsidRPr="00C803C0" w:rsidRDefault="00C803C0" w:rsidP="002D48C7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Vorsorge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bei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Nicht-Selbstständigen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(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Versicherungen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/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Bausparen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)</w:t>
      </w:r>
    </w:p>
    <w:p w:rsidR="00C803C0" w:rsidRPr="00C803C0" w:rsidRDefault="00C803C0" w:rsidP="00B41CB0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Zu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leistende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Unterhaltsverpflichtungen</w:t>
      </w:r>
      <w:proofErr w:type="spellEnd"/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Sonstige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Verbindlichkeiten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Art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dieser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Verbindlichkeiten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(bitte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erläutern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>)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Summe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der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monatlichen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Belastungen</w:t>
      </w:r>
      <w:proofErr w:type="spellEnd"/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Miete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für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die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jetztige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Wohnung</w:t>
      </w:r>
      <w:proofErr w:type="spellEnd"/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Eventualverbindlichkeiten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 (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Bürgschaften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>)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B41CB0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Monatlich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verfügbares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Nettoeinkommen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r w:rsidRPr="00C803C0">
        <w:rPr>
          <w:rFonts w:ascii="Calibri" w:hAnsi="Calibri" w:cs="Calibri"/>
          <w:b/>
          <w:sz w:val="28"/>
          <w:szCs w:val="28"/>
        </w:rPr>
        <w:t xml:space="preserve">(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Angaben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ohne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Überstunden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Prämien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Urlaubsgeld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Weihnachtsgeld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13.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Monatsgehalt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und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sonstige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Sonderzahlungen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>)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Sonderzahlungen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Pensionen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Renten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Pflegegeld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Kindergeld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AB7754" w:rsidRPr="00B41CB0" w:rsidRDefault="00AB7754" w:rsidP="00B41CB0">
      <w:pPr>
        <w:pStyle w:val="AralkYok"/>
        <w:rPr>
          <w:rFonts w:ascii="Bahnschrift" w:hAnsi="Bahnschrift"/>
          <w:sz w:val="24"/>
          <w:szCs w:val="24"/>
        </w:rPr>
      </w:pP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Unterhalt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proofErr w:type="gramStart"/>
      <w:r w:rsidRPr="00C803C0">
        <w:rPr>
          <w:rFonts w:ascii="Calibri" w:hAnsi="Calibri" w:cs="Calibri"/>
          <w:b/>
          <w:sz w:val="28"/>
          <w:szCs w:val="28"/>
        </w:rPr>
        <w:t>für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Sonstiges</w:t>
      </w:r>
      <w:proofErr w:type="spellEnd"/>
      <w:proofErr w:type="gramEnd"/>
      <w:r w:rsidRPr="00C803C0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            (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Arbeitslosengeld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Mieteinkünfte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Kapitaleinkünfte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oder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ähnliches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>)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r w:rsidRPr="00C803C0">
        <w:rPr>
          <w:rFonts w:ascii="Calibri" w:hAnsi="Calibri" w:cs="Calibri"/>
          <w:b/>
          <w:sz w:val="28"/>
          <w:szCs w:val="28"/>
        </w:rPr>
        <w:t>Art: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r w:rsidRPr="00C803C0">
        <w:rPr>
          <w:rFonts w:ascii="Calibri" w:hAnsi="Calibri" w:cs="Calibri"/>
          <w:b/>
          <w:sz w:val="28"/>
          <w:szCs w:val="28"/>
        </w:rPr>
        <w:t xml:space="preserve">IV.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Ihr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Einkommen</w:t>
      </w:r>
      <w:proofErr w:type="spellEnd"/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Ein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Insolvenzverfahren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hat </w:t>
      </w:r>
      <w:proofErr w:type="spellStart"/>
      <w:proofErr w:type="gramStart"/>
      <w:r w:rsidRPr="00C803C0">
        <w:rPr>
          <w:rFonts w:ascii="Calibri" w:hAnsi="Calibri" w:cs="Calibri"/>
          <w:b/>
          <w:sz w:val="28"/>
          <w:szCs w:val="28"/>
        </w:rPr>
        <w:t>stattgefunden</w:t>
      </w:r>
      <w:proofErr w:type="spellEnd"/>
      <w:r w:rsidR="00B41CB0" w:rsidRPr="00C803C0">
        <w:rPr>
          <w:rFonts w:ascii="Calibri" w:hAnsi="Calibri" w:cs="Calibri"/>
          <w:b/>
          <w:sz w:val="28"/>
          <w:szCs w:val="28"/>
        </w:rPr>
        <w:t xml:space="preserve">                                       </w:t>
      </w:r>
      <w:r w:rsidRPr="00C803C0">
        <w:rPr>
          <w:rFonts w:ascii="Calibri" w:hAnsi="Calibri" w:cs="Calibri"/>
          <w:b/>
          <w:sz w:val="28"/>
          <w:szCs w:val="28"/>
        </w:rPr>
        <w:t>.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ja</w:t>
      </w:r>
      <w:proofErr w:type="spellEnd"/>
      <w:proofErr w:type="gram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nein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Zwangsvollstreckungen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>/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Pfändungen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      </w:t>
      </w:r>
      <w:r w:rsidR="00B41CB0" w:rsidRPr="00C803C0">
        <w:rPr>
          <w:rFonts w:ascii="Calibri" w:hAnsi="Calibri" w:cs="Calibri"/>
          <w:b/>
          <w:sz w:val="28"/>
          <w:szCs w:val="28"/>
        </w:rPr>
        <w:t xml:space="preserve">                                       </w:t>
      </w:r>
      <w:r w:rsidRPr="00C803C0">
        <w:rPr>
          <w:rFonts w:ascii="Calibri" w:hAnsi="Calibri" w:cs="Calibri"/>
          <w:b/>
          <w:sz w:val="28"/>
          <w:szCs w:val="28"/>
        </w:rPr>
        <w:t xml:space="preserve"> 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ja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nein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Eine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eidesstattliche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Versicherung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wurde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abgegeben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.         </w:t>
      </w:r>
      <w:r w:rsidR="00B41CB0" w:rsidRPr="00C803C0">
        <w:rPr>
          <w:rFonts w:ascii="Calibri" w:hAnsi="Calibri" w:cs="Calibri"/>
          <w:b/>
          <w:sz w:val="28"/>
          <w:szCs w:val="28"/>
        </w:rPr>
        <w:t xml:space="preserve">            </w:t>
      </w:r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ja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nein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 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Eine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Kreditkündigung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wurde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mir/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uns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gegenüber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ausgesprochen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.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Ja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nein</w:t>
      </w:r>
      <w:proofErr w:type="spellEnd"/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Mahnbescheide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oder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Checkretouren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bzw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.  </w:t>
      </w:r>
      <w:r w:rsidR="00B41CB0" w:rsidRPr="00C803C0">
        <w:rPr>
          <w:rFonts w:ascii="Calibri" w:hAnsi="Calibri" w:cs="Calibri"/>
          <w:b/>
          <w:sz w:val="28"/>
          <w:szCs w:val="28"/>
        </w:rPr>
        <w:t xml:space="preserve">                                      </w:t>
      </w:r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ja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nein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  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Bürgschaften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Mithaftungen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oder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ähnliche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r w:rsidR="00B41CB0" w:rsidRPr="00C803C0">
        <w:rPr>
          <w:rFonts w:ascii="Calibri" w:hAnsi="Calibri" w:cs="Calibri"/>
          <w:b/>
          <w:sz w:val="28"/>
          <w:szCs w:val="28"/>
        </w:rPr>
        <w:t xml:space="preserve">                                      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ja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nein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r w:rsidRPr="00C803C0">
        <w:rPr>
          <w:rFonts w:ascii="Calibri" w:hAnsi="Calibri" w:cs="Calibri"/>
          <w:b/>
          <w:sz w:val="28"/>
          <w:szCs w:val="28"/>
        </w:rPr>
        <w:t xml:space="preserve">V.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Sonstiges</w:t>
      </w:r>
      <w:proofErr w:type="spellEnd"/>
    </w:p>
    <w:p w:rsidR="00AB7754" w:rsidRPr="00B41CB0" w:rsidRDefault="00AB7754" w:rsidP="00B41CB0">
      <w:pPr>
        <w:pStyle w:val="AralkYok"/>
        <w:rPr>
          <w:rFonts w:ascii="Bahnschrift" w:hAnsi="Bahnschrift"/>
          <w:sz w:val="24"/>
          <w:szCs w:val="24"/>
        </w:rPr>
      </w:pPr>
    </w:p>
    <w:p w:rsidR="00AB7754" w:rsidRPr="00C803C0" w:rsidRDefault="00AB7754" w:rsidP="00B41CB0">
      <w:pPr>
        <w:pStyle w:val="AralkYok"/>
        <w:jc w:val="both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Ich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versichere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dass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die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Angaben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der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Wahrheit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entsprechen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und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nehme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zur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Kenntnis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das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falsche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Angaben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zur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Ablehnung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des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Antrages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führen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können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.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Die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Firma </w:t>
      </w:r>
      <w:r w:rsidR="00B41CB0" w:rsidRPr="00C803C0">
        <w:rPr>
          <w:rFonts w:ascii="Calibri" w:hAnsi="Calibri" w:cs="Calibri"/>
          <w:b/>
          <w:sz w:val="28"/>
          <w:szCs w:val="28"/>
        </w:rPr>
        <w:t xml:space="preserve">HS </w:t>
      </w:r>
      <w:proofErr w:type="spellStart"/>
      <w:r w:rsidR="00B41CB0" w:rsidRPr="00C803C0">
        <w:rPr>
          <w:rFonts w:ascii="Calibri" w:hAnsi="Calibri" w:cs="Calibri"/>
          <w:b/>
          <w:sz w:val="28"/>
          <w:szCs w:val="28"/>
        </w:rPr>
        <w:t>Jewellery</w:t>
      </w:r>
      <w:proofErr w:type="spellEnd"/>
      <w:r w:rsidR="00B41CB0" w:rsidRPr="00C803C0">
        <w:rPr>
          <w:rFonts w:ascii="Calibri" w:hAnsi="Calibri" w:cs="Calibri"/>
          <w:b/>
          <w:sz w:val="28"/>
          <w:szCs w:val="28"/>
        </w:rPr>
        <w:t xml:space="preserve"> Finance </w:t>
      </w:r>
      <w:proofErr w:type="spellStart"/>
      <w:r w:rsidR="00B41CB0" w:rsidRPr="00C803C0">
        <w:rPr>
          <w:rFonts w:ascii="Calibri" w:hAnsi="Calibri" w:cs="Calibri"/>
          <w:b/>
          <w:sz w:val="28"/>
          <w:szCs w:val="28"/>
        </w:rPr>
        <w:t>Consulting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ist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berechtigt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jederzeit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die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öffentlichen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Register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das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Grundbuch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und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die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Grundakten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einzusehen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und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einfache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beglaubigte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Abschriften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und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Auszüge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zu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beantragen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ebenso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Auskünfte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bei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Versicherungen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Behörden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und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sonstigen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Stellen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insbesondere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Banken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und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oder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Kreditinstituten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einzuholen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. </w:t>
      </w: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</w:p>
    <w:p w:rsidR="00AB7754" w:rsidRPr="00C803C0" w:rsidRDefault="00AB7754" w:rsidP="00B41CB0">
      <w:pPr>
        <w:pStyle w:val="AralkYok"/>
        <w:rPr>
          <w:rFonts w:ascii="Calibri" w:hAnsi="Calibri" w:cs="Calibri"/>
          <w:b/>
          <w:sz w:val="28"/>
          <w:szCs w:val="28"/>
        </w:rPr>
      </w:pPr>
      <w:proofErr w:type="spellStart"/>
      <w:r w:rsidRPr="00C803C0">
        <w:rPr>
          <w:rFonts w:ascii="Calibri" w:hAnsi="Calibri" w:cs="Calibri"/>
          <w:b/>
          <w:sz w:val="28"/>
          <w:szCs w:val="28"/>
        </w:rPr>
        <w:t>Ort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Datum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             </w:t>
      </w:r>
      <w:r w:rsidR="00B41CB0" w:rsidRPr="00C803C0">
        <w:rPr>
          <w:rFonts w:ascii="Calibri" w:hAnsi="Calibri" w:cs="Calibri"/>
          <w:b/>
          <w:sz w:val="28"/>
          <w:szCs w:val="28"/>
        </w:rPr>
        <w:t xml:space="preserve">                                                 </w:t>
      </w:r>
      <w:r w:rsidR="00C803C0">
        <w:rPr>
          <w:rFonts w:ascii="Calibri" w:hAnsi="Calibri" w:cs="Calibri"/>
          <w:b/>
          <w:sz w:val="28"/>
          <w:szCs w:val="28"/>
        </w:rPr>
        <w:t xml:space="preserve">                             </w:t>
      </w:r>
      <w:proofErr w:type="spellStart"/>
      <w:r w:rsidRPr="00C803C0">
        <w:rPr>
          <w:rFonts w:ascii="Calibri" w:hAnsi="Calibri" w:cs="Calibri"/>
          <w:b/>
          <w:sz w:val="28"/>
          <w:szCs w:val="28"/>
        </w:rPr>
        <w:t>Darlehenskunde</w:t>
      </w:r>
      <w:proofErr w:type="spellEnd"/>
      <w:r w:rsidRPr="00C803C0">
        <w:rPr>
          <w:rFonts w:ascii="Calibri" w:hAnsi="Calibri" w:cs="Calibri"/>
          <w:b/>
          <w:sz w:val="28"/>
          <w:szCs w:val="28"/>
        </w:rPr>
        <w:t xml:space="preserve"> </w:t>
      </w:r>
    </w:p>
    <w:p w:rsidR="00AB7754" w:rsidRPr="00AB7754" w:rsidRDefault="00AB7754" w:rsidP="00AB7754">
      <w:pPr>
        <w:rPr>
          <w:sz w:val="52"/>
          <w:szCs w:val="52"/>
        </w:rPr>
      </w:pPr>
      <w:r w:rsidRPr="00C803C0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</w:t>
      </w:r>
      <w:r w:rsidRPr="00AB7754">
        <w:rPr>
          <w:sz w:val="52"/>
          <w:szCs w:val="52"/>
        </w:rPr>
        <w:t xml:space="preserve">          </w:t>
      </w:r>
    </w:p>
    <w:p w:rsidR="008543BD" w:rsidRPr="00AB7754" w:rsidRDefault="008543BD" w:rsidP="00AB7754"/>
    <w:sectPr w:rsidR="008543BD" w:rsidRPr="00AB7754" w:rsidSect="0019524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A2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279A"/>
    <w:multiLevelType w:val="hybridMultilevel"/>
    <w:tmpl w:val="EA427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31"/>
    <w:rsid w:val="00082C25"/>
    <w:rsid w:val="00133E31"/>
    <w:rsid w:val="00195247"/>
    <w:rsid w:val="00291A59"/>
    <w:rsid w:val="002D48C7"/>
    <w:rsid w:val="002D680C"/>
    <w:rsid w:val="008543BD"/>
    <w:rsid w:val="00A211A5"/>
    <w:rsid w:val="00AB7754"/>
    <w:rsid w:val="00B41CB0"/>
    <w:rsid w:val="00C07F2A"/>
    <w:rsid w:val="00C30C29"/>
    <w:rsid w:val="00C803C0"/>
    <w:rsid w:val="00CA0CF9"/>
    <w:rsid w:val="00D3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2E312-CB06-4DB8-82D4-9217CF96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1A5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195247"/>
  </w:style>
  <w:style w:type="paragraph" w:styleId="AralkYok">
    <w:name w:val="No Spacing"/>
    <w:uiPriority w:val="1"/>
    <w:qFormat/>
    <w:rsid w:val="0019524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A0CF9"/>
    <w:rPr>
      <w:color w:val="0000FF" w:themeColor="hyperlink"/>
      <w:u w:val="single"/>
    </w:rPr>
  </w:style>
  <w:style w:type="character" w:styleId="HafifVurgulama">
    <w:name w:val="Subtle Emphasis"/>
    <w:basedOn w:val="VarsaylanParagrafYazTipi"/>
    <w:uiPriority w:val="19"/>
    <w:qFormat/>
    <w:rsid w:val="00AB7754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2D4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D561-4BA5-471F-A26F-D7FF825F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B.islem</dc:creator>
  <cp:lastModifiedBy>Bilgiişlem</cp:lastModifiedBy>
  <cp:revision>2</cp:revision>
  <cp:lastPrinted>2020-12-16T18:34:00Z</cp:lastPrinted>
  <dcterms:created xsi:type="dcterms:W3CDTF">2022-08-11T09:50:00Z</dcterms:created>
  <dcterms:modified xsi:type="dcterms:W3CDTF">2022-08-11T09:50:00Z</dcterms:modified>
</cp:coreProperties>
</file>